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590" w:rsidRDefault="00CD4590">
      <w:pPr>
        <w:jc w:val="both"/>
        <w:rPr>
          <w:rFonts w:ascii="Arial" w:hAnsi="Arial"/>
          <w:sz w:val="22"/>
        </w:rPr>
      </w:pPr>
    </w:p>
    <w:p w:rsidR="00CD4590" w:rsidRDefault="00CD4590">
      <w:pPr>
        <w:jc w:val="both"/>
        <w:rPr>
          <w:rFonts w:ascii="Arial" w:hAnsi="Arial"/>
          <w:sz w:val="22"/>
        </w:rPr>
      </w:pPr>
    </w:p>
    <w:p w:rsidR="00CD4590" w:rsidRDefault="00CD4590">
      <w:pPr>
        <w:jc w:val="both"/>
        <w:rPr>
          <w:rFonts w:ascii="Arial" w:hAnsi="Arial"/>
          <w:sz w:val="22"/>
        </w:rPr>
      </w:pPr>
    </w:p>
    <w:p w:rsidR="00CD4590" w:rsidRDefault="00CD4590">
      <w:pPr>
        <w:jc w:val="both"/>
        <w:rPr>
          <w:rFonts w:ascii="Arial" w:hAnsi="Arial"/>
          <w:sz w:val="22"/>
        </w:rPr>
      </w:pPr>
    </w:p>
    <w:p w:rsidR="00CD4590" w:rsidRDefault="00CD4590">
      <w:pPr>
        <w:jc w:val="both"/>
        <w:rPr>
          <w:rFonts w:ascii="Arial" w:hAnsi="Arial"/>
          <w:sz w:val="22"/>
        </w:rPr>
      </w:pPr>
    </w:p>
    <w:p w:rsidR="00CD4590" w:rsidRDefault="00CD4590">
      <w:pPr>
        <w:jc w:val="both"/>
        <w:rPr>
          <w:rFonts w:ascii="Arial" w:hAnsi="Arial"/>
          <w:sz w:val="22"/>
        </w:rPr>
      </w:pPr>
    </w:p>
    <w:p w:rsidR="00CD4590" w:rsidRDefault="00CD4590">
      <w:pPr>
        <w:jc w:val="both"/>
        <w:rPr>
          <w:rFonts w:ascii="Arial" w:hAnsi="Arial"/>
          <w:sz w:val="22"/>
        </w:rPr>
      </w:pPr>
    </w:p>
    <w:p w:rsidR="00CD4590" w:rsidRDefault="00CD4590">
      <w:pPr>
        <w:jc w:val="both"/>
        <w:rPr>
          <w:rFonts w:ascii="Arial" w:hAnsi="Arial"/>
          <w:sz w:val="22"/>
        </w:rPr>
      </w:pPr>
    </w:p>
    <w:p w:rsidR="00CD4590" w:rsidRDefault="00CD4590">
      <w:pPr>
        <w:jc w:val="both"/>
        <w:rPr>
          <w:rFonts w:ascii="Arial" w:hAnsi="Arial"/>
          <w:sz w:val="22"/>
        </w:rPr>
      </w:pPr>
    </w:p>
    <w:p w:rsidR="00CD4590" w:rsidRDefault="00CD4590">
      <w:pPr>
        <w:jc w:val="both"/>
        <w:rPr>
          <w:rFonts w:ascii="Arial" w:hAnsi="Arial"/>
          <w:sz w:val="22"/>
        </w:rPr>
      </w:pPr>
    </w:p>
    <w:p w:rsidR="00CD4590" w:rsidRDefault="00CD4590">
      <w:pPr>
        <w:jc w:val="both"/>
        <w:rPr>
          <w:rFonts w:ascii="Arial" w:hAnsi="Arial"/>
          <w:sz w:val="22"/>
        </w:rPr>
      </w:pPr>
    </w:p>
    <w:tbl>
      <w:tblPr>
        <w:tblW w:w="9519" w:type="dxa"/>
        <w:tblInd w:w="-15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379"/>
        <w:gridCol w:w="4140"/>
      </w:tblGrid>
      <w:tr w:rsidR="00CD4590">
        <w:trPr>
          <w:cantSplit/>
        </w:trPr>
        <w:tc>
          <w:tcPr>
            <w:tcW w:w="5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4E3F" w:rsidRDefault="00024E3F" w:rsidP="00024E3F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Superior Court of Washington </w:t>
            </w:r>
          </w:p>
          <w:p w:rsidR="00024E3F" w:rsidRDefault="00024E3F" w:rsidP="00024E3F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County of _______________________</w:t>
            </w:r>
          </w:p>
          <w:p w:rsidR="00CD4590" w:rsidRDefault="00024E3F" w:rsidP="00024E3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Juvenile Court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CD4590" w:rsidRDefault="00CD4590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CD4590">
        <w:trPr>
          <w:cantSplit/>
        </w:trPr>
        <w:tc>
          <w:tcPr>
            <w:tcW w:w="5379" w:type="dxa"/>
            <w:tcBorders>
              <w:top w:val="nil"/>
              <w:left w:val="nil"/>
              <w:bottom w:val="single" w:sz="18" w:space="0" w:color="auto"/>
              <w:right w:val="single" w:sz="6" w:space="0" w:color="auto"/>
            </w:tcBorders>
          </w:tcPr>
          <w:p w:rsidR="00CD4590" w:rsidRDefault="00CD4590">
            <w:pPr>
              <w:jc w:val="both"/>
              <w:rPr>
                <w:rFonts w:ascii="Arial" w:hAnsi="Arial"/>
                <w:sz w:val="20"/>
              </w:rPr>
            </w:pPr>
          </w:p>
          <w:p w:rsidR="00CD4590" w:rsidRDefault="00024E3F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0"/>
              </w:rPr>
              <w:t>Vulnerable Youth Guardianship of:</w:t>
            </w:r>
          </w:p>
          <w:p w:rsidR="00CD4590" w:rsidRDefault="00CD4590">
            <w:pPr>
              <w:jc w:val="both"/>
              <w:rPr>
                <w:rFonts w:ascii="Arial" w:hAnsi="Arial"/>
                <w:sz w:val="16"/>
              </w:rPr>
            </w:pPr>
          </w:p>
          <w:p w:rsidR="00CD4590" w:rsidRDefault="00CD4590">
            <w:pPr>
              <w:jc w:val="both"/>
              <w:rPr>
                <w:rFonts w:ascii="Arial" w:hAnsi="Arial"/>
                <w:sz w:val="16"/>
              </w:rPr>
            </w:pPr>
          </w:p>
          <w:p w:rsidR="00CD4590" w:rsidRDefault="00CD4590">
            <w:pPr>
              <w:jc w:val="both"/>
              <w:rPr>
                <w:rFonts w:ascii="Arial" w:hAnsi="Arial"/>
                <w:sz w:val="16"/>
              </w:rPr>
            </w:pPr>
          </w:p>
          <w:p w:rsidR="00CD4590" w:rsidRDefault="00024E3F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D.O.B.:  </w:t>
            </w:r>
          </w:p>
          <w:p w:rsidR="00CD4590" w:rsidRDefault="00CD4590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140" w:type="dxa"/>
            <w:tcBorders>
              <w:top w:val="nil"/>
              <w:left w:val="single" w:sz="6" w:space="0" w:color="auto"/>
              <w:bottom w:val="single" w:sz="18" w:space="0" w:color="auto"/>
              <w:right w:val="nil"/>
            </w:tcBorders>
          </w:tcPr>
          <w:p w:rsidR="00CD4590" w:rsidRDefault="00CD4590">
            <w:pPr>
              <w:rPr>
                <w:rFonts w:ascii="Arial" w:hAnsi="Arial"/>
                <w:sz w:val="16"/>
              </w:rPr>
            </w:pPr>
          </w:p>
          <w:p w:rsidR="00CD4590" w:rsidRDefault="00024E3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No</w:t>
            </w:r>
            <w:r>
              <w:rPr>
                <w:rFonts w:ascii="Arial" w:hAnsi="Arial"/>
                <w:sz w:val="20"/>
              </w:rPr>
              <w:t xml:space="preserve">:  </w:t>
            </w:r>
          </w:p>
          <w:p w:rsidR="00CD4590" w:rsidRDefault="00CD4590">
            <w:pPr>
              <w:rPr>
                <w:rFonts w:ascii="Arial" w:hAnsi="Arial"/>
                <w:sz w:val="16"/>
              </w:rPr>
            </w:pPr>
          </w:p>
          <w:p w:rsidR="00CD4590" w:rsidRDefault="00024E3F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Declaration of the Proposed Vulnerable Youth Guardian</w:t>
            </w:r>
          </w:p>
          <w:p w:rsidR="00CD4590" w:rsidRDefault="00024E3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</w:t>
            </w:r>
            <w:r>
              <w:rPr>
                <w:rFonts w:ascii="Arial" w:hAnsi="Arial"/>
                <w:b/>
                <w:sz w:val="20"/>
              </w:rPr>
              <w:t>DCLR</w:t>
            </w:r>
            <w:r>
              <w:rPr>
                <w:rFonts w:ascii="Arial" w:hAnsi="Arial"/>
                <w:sz w:val="20"/>
              </w:rPr>
              <w:t>)</w:t>
            </w:r>
          </w:p>
        </w:tc>
      </w:tr>
    </w:tbl>
    <w:p w:rsidR="00CD4590" w:rsidRDefault="00024E3F">
      <w:pPr>
        <w:tabs>
          <w:tab w:val="left" w:pos="-720"/>
        </w:tabs>
        <w:suppressAutoHyphens/>
        <w:spacing w:line="480" w:lineRule="exact"/>
        <w:jc w:val="both"/>
        <w:rPr>
          <w:rFonts w:ascii="Arial" w:hAnsi="Arial" w:cs="Arial"/>
          <w:spacing w:val="-3"/>
          <w:sz w:val="20"/>
        </w:rPr>
      </w:pPr>
      <w:r>
        <w:rPr>
          <w:rFonts w:ascii="Arial" w:hAnsi="Arial" w:cs="Arial"/>
          <w:spacing w:val="-3"/>
          <w:sz w:val="20"/>
        </w:rPr>
        <w:t>_______________________________, declares as follows:</w:t>
      </w:r>
    </w:p>
    <w:p w:rsidR="00CD4590" w:rsidRDefault="00024E3F">
      <w:pPr>
        <w:tabs>
          <w:tab w:val="left" w:pos="-720"/>
          <w:tab w:val="left" w:pos="720"/>
        </w:tabs>
        <w:suppressAutoHyphens/>
        <w:spacing w:before="120"/>
        <w:ind w:left="720" w:hanging="720"/>
        <w:rPr>
          <w:rFonts w:ascii="Arial" w:hAnsi="Arial" w:cs="Arial"/>
          <w:spacing w:val="-3"/>
          <w:sz w:val="20"/>
        </w:rPr>
      </w:pPr>
      <w:r>
        <w:rPr>
          <w:rFonts w:ascii="Arial" w:hAnsi="Arial" w:cs="Arial"/>
          <w:spacing w:val="-3"/>
          <w:sz w:val="20"/>
        </w:rPr>
        <w:t>1.</w:t>
      </w:r>
      <w:r>
        <w:rPr>
          <w:rFonts w:ascii="Arial" w:hAnsi="Arial" w:cs="Arial"/>
          <w:spacing w:val="-3"/>
          <w:sz w:val="20"/>
        </w:rPr>
        <w:tab/>
        <w:t>I am the proposed guardian for the above named youth in the vulnerable youth guardianship petition.  I join in the petition.</w:t>
      </w:r>
    </w:p>
    <w:p w:rsidR="00CD4590" w:rsidRDefault="00024E3F">
      <w:pPr>
        <w:tabs>
          <w:tab w:val="left" w:pos="-720"/>
        </w:tabs>
        <w:suppressAutoHyphens/>
        <w:spacing w:before="120"/>
        <w:ind w:left="720" w:hanging="720"/>
        <w:rPr>
          <w:rFonts w:ascii="Arial" w:hAnsi="Arial" w:cs="Arial"/>
          <w:spacing w:val="-3"/>
          <w:sz w:val="20"/>
        </w:rPr>
      </w:pPr>
      <w:r>
        <w:rPr>
          <w:rFonts w:ascii="Arial" w:hAnsi="Arial" w:cs="Arial"/>
          <w:spacing w:val="-3"/>
          <w:sz w:val="20"/>
        </w:rPr>
        <w:t>2.</w:t>
      </w:r>
      <w:r>
        <w:rPr>
          <w:rFonts w:ascii="Arial" w:hAnsi="Arial" w:cs="Arial"/>
          <w:spacing w:val="-3"/>
          <w:sz w:val="20"/>
        </w:rPr>
        <w:tab/>
        <w:t>I am:</w:t>
      </w:r>
    </w:p>
    <w:p w:rsidR="00CD4590" w:rsidRDefault="00024E3F" w:rsidP="00AD6235">
      <w:pPr>
        <w:tabs>
          <w:tab w:val="left" w:pos="-720"/>
          <w:tab w:val="left" w:pos="1350"/>
        </w:tabs>
        <w:suppressAutoHyphens/>
        <w:spacing w:before="120"/>
        <w:ind w:left="1350" w:hanging="356"/>
        <w:rPr>
          <w:rFonts w:ascii="Arial" w:hAnsi="Arial" w:cs="Arial"/>
          <w:spacing w:val="-3"/>
          <w:sz w:val="20"/>
        </w:rPr>
      </w:pPr>
      <w:r>
        <w:rPr>
          <w:rFonts w:ascii="Arial" w:hAnsi="Arial" w:cs="Arial"/>
          <w:spacing w:val="-3"/>
          <w:sz w:val="20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bookmarkStart w:id="0" w:name="Check1"/>
      <w:r>
        <w:rPr>
          <w:rFonts w:ascii="Arial" w:hAnsi="Arial" w:cs="Arial"/>
          <w:spacing w:val="-3"/>
          <w:sz w:val="20"/>
        </w:rPr>
        <w:instrText xml:space="preserve"> FORMCHECKBOX </w:instrText>
      </w:r>
      <w:r w:rsidR="003E2C0F">
        <w:rPr>
          <w:rFonts w:ascii="Arial" w:hAnsi="Arial" w:cs="Arial"/>
          <w:spacing w:val="-3"/>
          <w:sz w:val="20"/>
        </w:rPr>
      </w:r>
      <w:r w:rsidR="003E2C0F">
        <w:rPr>
          <w:rFonts w:ascii="Arial" w:hAnsi="Arial" w:cs="Arial"/>
          <w:spacing w:val="-3"/>
          <w:sz w:val="20"/>
        </w:rPr>
        <w:fldChar w:fldCharType="separate"/>
      </w:r>
      <w:r>
        <w:rPr>
          <w:rFonts w:ascii="Arial" w:hAnsi="Arial" w:cs="Arial"/>
          <w:spacing w:val="-3"/>
          <w:sz w:val="20"/>
        </w:rPr>
        <w:fldChar w:fldCharType="end"/>
      </w:r>
      <w:bookmarkEnd w:id="0"/>
      <w:r w:rsidR="00AD6235">
        <w:rPr>
          <w:rFonts w:ascii="Arial" w:hAnsi="Arial" w:cs="Arial"/>
          <w:spacing w:val="-3"/>
          <w:sz w:val="20"/>
        </w:rPr>
        <w:tab/>
      </w:r>
      <w:proofErr w:type="gramStart"/>
      <w:r>
        <w:rPr>
          <w:rFonts w:ascii="Arial" w:hAnsi="Arial" w:cs="Arial"/>
          <w:spacing w:val="-3"/>
          <w:sz w:val="20"/>
        </w:rPr>
        <w:t>related</w:t>
      </w:r>
      <w:proofErr w:type="gramEnd"/>
      <w:r>
        <w:rPr>
          <w:rFonts w:ascii="Arial" w:hAnsi="Arial" w:cs="Arial"/>
          <w:spacing w:val="-3"/>
          <w:sz w:val="20"/>
        </w:rPr>
        <w:t xml:space="preserve"> to the youth as (</w:t>
      </w:r>
      <w:r>
        <w:rPr>
          <w:rFonts w:ascii="Arial" w:hAnsi="Arial" w:cs="Arial"/>
          <w:i/>
          <w:spacing w:val="-3"/>
          <w:sz w:val="20"/>
        </w:rPr>
        <w:t>specify family relationship</w:t>
      </w:r>
      <w:r>
        <w:rPr>
          <w:rFonts w:ascii="Arial" w:hAnsi="Arial" w:cs="Arial"/>
          <w:spacing w:val="-3"/>
          <w:sz w:val="20"/>
        </w:rPr>
        <w:t>): _________________________________ (as defined in RCW 13.90.010</w:t>
      </w:r>
      <w:r w:rsidR="00AD6235">
        <w:rPr>
          <w:rFonts w:ascii="Arial" w:hAnsi="Arial" w:cs="Arial"/>
          <w:spacing w:val="-3"/>
          <w:sz w:val="20"/>
        </w:rPr>
        <w:t>).</w:t>
      </w:r>
      <w:r>
        <w:rPr>
          <w:rFonts w:ascii="Arial" w:hAnsi="Arial" w:cs="Arial"/>
          <w:spacing w:val="-3"/>
          <w:sz w:val="20"/>
        </w:rPr>
        <w:t xml:space="preserve"> </w:t>
      </w:r>
    </w:p>
    <w:p w:rsidR="00CD4590" w:rsidRDefault="00024E3F" w:rsidP="00AD6235">
      <w:pPr>
        <w:tabs>
          <w:tab w:val="left" w:pos="-720"/>
          <w:tab w:val="left" w:pos="1350"/>
        </w:tabs>
        <w:suppressAutoHyphens/>
        <w:spacing w:before="120"/>
        <w:ind w:left="1350" w:hanging="356"/>
        <w:rPr>
          <w:rFonts w:ascii="Arial" w:hAnsi="Arial" w:cs="Arial"/>
          <w:spacing w:val="-3"/>
          <w:sz w:val="20"/>
        </w:rPr>
      </w:pPr>
      <w:r>
        <w:rPr>
          <w:rFonts w:ascii="Arial" w:hAnsi="Arial" w:cs="Arial"/>
          <w:spacing w:val="-3"/>
          <w:sz w:val="20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Arial" w:hAnsi="Arial" w:cs="Arial"/>
          <w:spacing w:val="-3"/>
          <w:sz w:val="20"/>
        </w:rPr>
        <w:instrText xml:space="preserve"> FORMCHECKBOX </w:instrText>
      </w:r>
      <w:r w:rsidR="003E2C0F">
        <w:rPr>
          <w:rFonts w:ascii="Arial" w:hAnsi="Arial" w:cs="Arial"/>
          <w:spacing w:val="-3"/>
          <w:sz w:val="20"/>
        </w:rPr>
      </w:r>
      <w:r w:rsidR="003E2C0F">
        <w:rPr>
          <w:rFonts w:ascii="Arial" w:hAnsi="Arial" w:cs="Arial"/>
          <w:spacing w:val="-3"/>
          <w:sz w:val="20"/>
        </w:rPr>
        <w:fldChar w:fldCharType="separate"/>
      </w:r>
      <w:r>
        <w:rPr>
          <w:rFonts w:ascii="Arial" w:hAnsi="Arial" w:cs="Arial"/>
          <w:spacing w:val="-3"/>
          <w:sz w:val="20"/>
        </w:rPr>
        <w:fldChar w:fldCharType="end"/>
      </w:r>
      <w:r w:rsidR="00AD6235">
        <w:rPr>
          <w:rFonts w:ascii="Arial" w:hAnsi="Arial" w:cs="Arial"/>
          <w:spacing w:val="-3"/>
          <w:sz w:val="20"/>
        </w:rPr>
        <w:tab/>
      </w:r>
      <w:proofErr w:type="spellStart"/>
      <w:proofErr w:type="gramStart"/>
      <w:r>
        <w:rPr>
          <w:rFonts w:ascii="Arial" w:hAnsi="Arial" w:cs="Arial"/>
          <w:spacing w:val="-3"/>
          <w:sz w:val="20"/>
        </w:rPr>
        <w:t>an</w:t>
      </w:r>
      <w:proofErr w:type="gramEnd"/>
      <w:r>
        <w:rPr>
          <w:rFonts w:ascii="Arial" w:hAnsi="Arial" w:cs="Arial"/>
          <w:spacing w:val="-3"/>
          <w:sz w:val="20"/>
        </w:rPr>
        <w:t xml:space="preserve"> other</w:t>
      </w:r>
      <w:proofErr w:type="spellEnd"/>
      <w:r>
        <w:rPr>
          <w:rFonts w:ascii="Arial" w:hAnsi="Arial" w:cs="Arial"/>
          <w:spacing w:val="-3"/>
          <w:sz w:val="20"/>
        </w:rPr>
        <w:t xml:space="preserve"> suitable person (as defined by RCW 13.90.010).</w:t>
      </w:r>
    </w:p>
    <w:p w:rsidR="00CD4590" w:rsidRDefault="00CD4590">
      <w:pPr>
        <w:tabs>
          <w:tab w:val="left" w:pos="-720"/>
        </w:tabs>
        <w:suppressAutoHyphens/>
        <w:ind w:left="990"/>
        <w:rPr>
          <w:rFonts w:ascii="Arial" w:hAnsi="Arial" w:cs="Arial"/>
          <w:spacing w:val="-3"/>
          <w:sz w:val="20"/>
        </w:rPr>
      </w:pPr>
    </w:p>
    <w:p w:rsidR="00CD4590" w:rsidRDefault="00024E3F">
      <w:pPr>
        <w:tabs>
          <w:tab w:val="left" w:pos="-720"/>
        </w:tabs>
        <w:suppressAutoHyphens/>
        <w:ind w:left="990"/>
        <w:rPr>
          <w:rFonts w:ascii="Arial" w:hAnsi="Arial" w:cs="Arial"/>
          <w:spacing w:val="-3"/>
          <w:sz w:val="20"/>
        </w:rPr>
      </w:pPr>
      <w:r>
        <w:rPr>
          <w:rFonts w:ascii="Arial" w:hAnsi="Arial" w:cs="Arial"/>
          <w:spacing w:val="-3"/>
          <w:sz w:val="20"/>
        </w:rPr>
        <w:t>I have completed all required criminal history background checks set forth in RCW 26.10.135(1) and (2)(b) (does not apply to other adult members of the household.)</w:t>
      </w:r>
    </w:p>
    <w:p w:rsidR="00CD4590" w:rsidRDefault="00024E3F">
      <w:pPr>
        <w:tabs>
          <w:tab w:val="left" w:pos="-720"/>
        </w:tabs>
        <w:suppressAutoHyphens/>
        <w:spacing w:before="120"/>
        <w:ind w:left="720" w:hanging="720"/>
        <w:rPr>
          <w:rFonts w:ascii="Arial" w:hAnsi="Arial" w:cs="Arial"/>
          <w:spacing w:val="-3"/>
          <w:sz w:val="20"/>
        </w:rPr>
      </w:pPr>
      <w:r>
        <w:rPr>
          <w:rFonts w:ascii="Arial" w:hAnsi="Arial" w:cs="Arial"/>
          <w:spacing w:val="-3"/>
          <w:sz w:val="20"/>
        </w:rPr>
        <w:t>3.</w:t>
      </w:r>
      <w:r>
        <w:rPr>
          <w:rFonts w:ascii="Arial" w:hAnsi="Arial" w:cs="Arial"/>
          <w:spacing w:val="-3"/>
          <w:sz w:val="20"/>
        </w:rPr>
        <w:tab/>
        <w:t>I am 21 years of age or older.</w:t>
      </w:r>
    </w:p>
    <w:p w:rsidR="00CD4590" w:rsidRDefault="00024E3F">
      <w:pPr>
        <w:suppressAutoHyphens/>
        <w:spacing w:before="120"/>
        <w:ind w:left="720" w:hanging="720"/>
        <w:rPr>
          <w:rFonts w:ascii="Arial" w:hAnsi="Arial" w:cs="Arial"/>
          <w:spacing w:val="-3"/>
          <w:sz w:val="20"/>
        </w:rPr>
      </w:pPr>
      <w:r>
        <w:rPr>
          <w:rFonts w:ascii="Arial" w:hAnsi="Arial" w:cs="Arial"/>
          <w:spacing w:val="-3"/>
          <w:sz w:val="20"/>
        </w:rPr>
        <w:t>4.</w:t>
      </w:r>
      <w:r>
        <w:rPr>
          <w:rFonts w:ascii="Arial" w:hAnsi="Arial" w:cs="Arial"/>
          <w:spacing w:val="-3"/>
          <w:sz w:val="20"/>
        </w:rPr>
        <w:tab/>
        <w:t>I understand and accept that the vulnerable youth guardianship is a commitment to provide care for the youth until the youth reaches 21 years of age.</w:t>
      </w:r>
    </w:p>
    <w:p w:rsidR="00CD4590" w:rsidRDefault="00024E3F">
      <w:pPr>
        <w:suppressAutoHyphens/>
        <w:spacing w:before="120"/>
        <w:ind w:left="720" w:hanging="720"/>
        <w:rPr>
          <w:rFonts w:ascii="Arial" w:hAnsi="Arial" w:cs="Arial"/>
          <w:spacing w:val="-3"/>
          <w:sz w:val="20"/>
        </w:rPr>
      </w:pPr>
      <w:r>
        <w:rPr>
          <w:rFonts w:ascii="Arial" w:hAnsi="Arial" w:cs="Arial"/>
          <w:spacing w:val="-3"/>
          <w:sz w:val="20"/>
        </w:rPr>
        <w:t>5.</w:t>
      </w:r>
      <w:r>
        <w:rPr>
          <w:rFonts w:ascii="Arial" w:hAnsi="Arial" w:cs="Arial"/>
          <w:spacing w:val="-3"/>
          <w:sz w:val="20"/>
        </w:rPr>
        <w:tab/>
        <w:t>I acknowledge and accept that, if I am appointed as the vulnerable youth’s guardian, I will have the following rights and responsibilities with respect to the youth until the youth reaches 21 years of age:</w:t>
      </w:r>
    </w:p>
    <w:p w:rsidR="00CD4590" w:rsidRDefault="00024E3F">
      <w:pPr>
        <w:suppressAutoHyphens/>
        <w:spacing w:before="120"/>
        <w:ind w:left="1080" w:hanging="360"/>
        <w:rPr>
          <w:rFonts w:ascii="Arial" w:hAnsi="Arial" w:cs="Arial"/>
          <w:spacing w:val="-3"/>
          <w:sz w:val="20"/>
        </w:rPr>
      </w:pPr>
      <w:r>
        <w:rPr>
          <w:rFonts w:ascii="Arial" w:hAnsi="Arial" w:cs="Arial"/>
          <w:spacing w:val="-3"/>
          <w:sz w:val="20"/>
        </w:rPr>
        <w:t>a.</w:t>
      </w:r>
      <w:r>
        <w:rPr>
          <w:rFonts w:ascii="Arial" w:hAnsi="Arial" w:cs="Arial"/>
          <w:spacing w:val="-3"/>
          <w:sz w:val="20"/>
        </w:rPr>
        <w:tab/>
        <w:t>To be the custodian of the youth;</w:t>
      </w:r>
    </w:p>
    <w:p w:rsidR="00CD4590" w:rsidRDefault="00024E3F">
      <w:pPr>
        <w:suppressAutoHyphens/>
        <w:spacing w:before="120"/>
        <w:ind w:left="1080" w:hanging="360"/>
        <w:rPr>
          <w:rFonts w:ascii="Arial" w:hAnsi="Arial" w:cs="Arial"/>
          <w:spacing w:val="-3"/>
          <w:sz w:val="20"/>
        </w:rPr>
      </w:pPr>
      <w:r>
        <w:rPr>
          <w:rFonts w:ascii="Arial" w:hAnsi="Arial" w:cs="Arial"/>
          <w:spacing w:val="-3"/>
          <w:sz w:val="20"/>
        </w:rPr>
        <w:t>b.</w:t>
      </w:r>
      <w:r>
        <w:rPr>
          <w:rFonts w:ascii="Arial" w:hAnsi="Arial" w:cs="Arial"/>
          <w:spacing w:val="-3"/>
          <w:sz w:val="20"/>
        </w:rPr>
        <w:tab/>
        <w:t>To care for and nurture the youth;</w:t>
      </w:r>
    </w:p>
    <w:p w:rsidR="00CD4590" w:rsidRDefault="00024E3F">
      <w:pPr>
        <w:suppressAutoHyphens/>
        <w:spacing w:before="120"/>
        <w:ind w:left="1080" w:hanging="360"/>
        <w:rPr>
          <w:rFonts w:ascii="Arial" w:hAnsi="Arial" w:cs="Arial"/>
          <w:sz w:val="20"/>
        </w:rPr>
      </w:pPr>
      <w:r>
        <w:rPr>
          <w:rFonts w:ascii="Arial" w:hAnsi="Arial" w:cs="Arial"/>
          <w:spacing w:val="-3"/>
          <w:sz w:val="20"/>
        </w:rPr>
        <w:t xml:space="preserve">c. </w:t>
      </w:r>
      <w:r>
        <w:rPr>
          <w:rFonts w:ascii="Arial" w:hAnsi="Arial" w:cs="Arial"/>
          <w:spacing w:val="-3"/>
          <w:sz w:val="20"/>
        </w:rPr>
        <w:tab/>
      </w:r>
      <w:r>
        <w:rPr>
          <w:rFonts w:ascii="Arial" w:hAnsi="Arial" w:cs="Arial"/>
          <w:sz w:val="20"/>
        </w:rPr>
        <w:t>To ensure that the legal rights of the youth are not violated;</w:t>
      </w:r>
    </w:p>
    <w:p w:rsidR="00CD4590" w:rsidRDefault="00024E3F">
      <w:pPr>
        <w:suppressAutoHyphens/>
        <w:spacing w:before="120"/>
        <w:ind w:left="1080" w:hanging="360"/>
        <w:rPr>
          <w:rFonts w:ascii="Arial" w:hAnsi="Arial" w:cs="Arial"/>
          <w:spacing w:val="-3"/>
          <w:sz w:val="20"/>
        </w:rPr>
      </w:pPr>
      <w:r>
        <w:rPr>
          <w:rFonts w:ascii="Arial" w:hAnsi="Arial" w:cs="Arial"/>
          <w:spacing w:val="-3"/>
          <w:sz w:val="20"/>
        </w:rPr>
        <w:t>d.</w:t>
      </w:r>
      <w:r>
        <w:rPr>
          <w:rFonts w:ascii="Arial" w:hAnsi="Arial" w:cs="Arial"/>
          <w:spacing w:val="-3"/>
          <w:sz w:val="20"/>
        </w:rPr>
        <w:tab/>
      </w:r>
      <w:r>
        <w:rPr>
          <w:rFonts w:ascii="Arial" w:hAnsi="Arial" w:cs="Arial"/>
          <w:sz w:val="20"/>
        </w:rPr>
        <w:t>Not possess the identity documents belonging to the youth.</w:t>
      </w:r>
      <w:r>
        <w:rPr>
          <w:rFonts w:ascii="Arial" w:hAnsi="Arial" w:cs="Arial"/>
          <w:spacing w:val="-3"/>
          <w:sz w:val="16"/>
        </w:rPr>
        <w:t xml:space="preserve"> </w:t>
      </w:r>
    </w:p>
    <w:p w:rsidR="00CD4590" w:rsidRDefault="00CD4590">
      <w:pPr>
        <w:suppressAutoHyphens/>
        <w:ind w:left="1440" w:hanging="720"/>
        <w:rPr>
          <w:rFonts w:ascii="Arial" w:hAnsi="Arial" w:cs="Arial"/>
          <w:spacing w:val="-3"/>
          <w:sz w:val="20"/>
        </w:rPr>
      </w:pPr>
    </w:p>
    <w:p w:rsidR="00CD4590" w:rsidRDefault="00024E3F">
      <w:pPr>
        <w:tabs>
          <w:tab w:val="left" w:pos="-720"/>
        </w:tabs>
        <w:suppressAutoHyphens/>
        <w:rPr>
          <w:rFonts w:ascii="Arial" w:hAnsi="Arial" w:cs="Arial"/>
          <w:spacing w:val="-3"/>
          <w:sz w:val="20"/>
        </w:rPr>
      </w:pPr>
      <w:r>
        <w:rPr>
          <w:rFonts w:ascii="Arial" w:hAnsi="Arial" w:cs="Arial"/>
          <w:spacing w:val="-3"/>
          <w:sz w:val="20"/>
        </w:rPr>
        <w:t>I declare under penalty of perjury under the laws of the state of Washington that the foregoing is true and correct.</w:t>
      </w:r>
    </w:p>
    <w:p w:rsidR="00CD4590" w:rsidRDefault="00024E3F">
      <w:pPr>
        <w:spacing w:before="120"/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Signed at ____________________________ (city), Washington on ______________________ (date).</w:t>
      </w:r>
    </w:p>
    <w:p w:rsidR="00CD4590" w:rsidRDefault="00CD4590">
      <w:pPr>
        <w:ind w:left="720" w:hanging="720"/>
        <w:rPr>
          <w:rFonts w:ascii="Arial" w:hAnsi="Arial"/>
          <w:sz w:val="20"/>
        </w:rPr>
      </w:pPr>
    </w:p>
    <w:p w:rsidR="00CD4590" w:rsidRDefault="00024E3F">
      <w:pPr>
        <w:tabs>
          <w:tab w:val="left" w:pos="5040"/>
          <w:tab w:val="left" w:pos="9180"/>
        </w:tabs>
        <w:ind w:left="720" w:hanging="720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 xml:space="preserve">________________________________________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</w:p>
    <w:p w:rsidR="00CD4590" w:rsidRDefault="00024E3F">
      <w:pPr>
        <w:tabs>
          <w:tab w:val="left" w:pos="5040"/>
        </w:tabs>
        <w:ind w:left="720" w:hanging="720"/>
        <w:rPr>
          <w:rFonts w:ascii="Arial" w:hAnsi="Arial"/>
          <w:sz w:val="16"/>
        </w:rPr>
      </w:pPr>
      <w:r>
        <w:rPr>
          <w:rFonts w:ascii="Arial" w:hAnsi="Arial"/>
          <w:sz w:val="20"/>
        </w:rPr>
        <w:t xml:space="preserve">Signature of Proposed Vulnerable Youth Guardian </w:t>
      </w:r>
      <w:r>
        <w:rPr>
          <w:rFonts w:ascii="Arial" w:hAnsi="Arial"/>
          <w:sz w:val="20"/>
        </w:rPr>
        <w:tab/>
        <w:t>Print Name</w:t>
      </w:r>
    </w:p>
    <w:sectPr w:rsidR="00CD45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0" w:right="1440" w:bottom="1440" w:left="1440" w:header="0" w:footer="720" w:gutter="0"/>
      <w:pgNumType w:start="1"/>
      <w:cols w:sep="1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590" w:rsidRDefault="00024E3F">
      <w:r>
        <w:separator/>
      </w:r>
    </w:p>
  </w:endnote>
  <w:endnote w:type="continuationSeparator" w:id="0">
    <w:p w:rsidR="00CD4590" w:rsidRDefault="00024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3AD" w:rsidRDefault="000D13A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590" w:rsidRPr="00E70B8D" w:rsidRDefault="00024E3F">
    <w:pPr>
      <w:rPr>
        <w:sz w:val="20"/>
      </w:rPr>
    </w:pPr>
    <w:r w:rsidRPr="00E70B8D">
      <w:rPr>
        <w:rFonts w:ascii="Arial" w:hAnsi="Arial"/>
        <w:b/>
        <w:sz w:val="20"/>
      </w:rPr>
      <w:t>Declaration of Proposed Vulnerable (DCLR) -</w:t>
    </w:r>
    <w:r w:rsidRPr="00E70B8D">
      <w:rPr>
        <w:rFonts w:ascii="Arial" w:hAnsi="Arial"/>
        <w:sz w:val="20"/>
      </w:rPr>
      <w:t xml:space="preserve"> </w:t>
    </w:r>
    <w:r w:rsidRPr="000D13AD">
      <w:rPr>
        <w:rFonts w:ascii="Arial" w:hAnsi="Arial" w:cs="Arial"/>
        <w:sz w:val="20"/>
      </w:rPr>
      <w:t xml:space="preserve">Page </w:t>
    </w:r>
    <w:r w:rsidRPr="000D13AD">
      <w:rPr>
        <w:rFonts w:ascii="Arial" w:hAnsi="Arial" w:cs="Arial"/>
        <w:sz w:val="20"/>
      </w:rPr>
      <w:fldChar w:fldCharType="begin"/>
    </w:r>
    <w:r w:rsidRPr="000D13AD">
      <w:rPr>
        <w:rFonts w:ascii="Arial" w:hAnsi="Arial" w:cs="Arial"/>
        <w:sz w:val="20"/>
      </w:rPr>
      <w:instrText xml:space="preserve"> PAGE </w:instrText>
    </w:r>
    <w:r w:rsidRPr="000D13AD">
      <w:rPr>
        <w:rFonts w:ascii="Arial" w:hAnsi="Arial" w:cs="Arial"/>
        <w:sz w:val="20"/>
      </w:rPr>
      <w:fldChar w:fldCharType="separate"/>
    </w:r>
    <w:r w:rsidR="003E2C0F">
      <w:rPr>
        <w:rFonts w:ascii="Arial" w:hAnsi="Arial" w:cs="Arial"/>
        <w:noProof/>
        <w:sz w:val="20"/>
      </w:rPr>
      <w:t>1</w:t>
    </w:r>
    <w:r w:rsidRPr="000D13AD">
      <w:rPr>
        <w:rFonts w:ascii="Arial" w:hAnsi="Arial" w:cs="Arial"/>
        <w:sz w:val="20"/>
      </w:rPr>
      <w:fldChar w:fldCharType="end"/>
    </w:r>
    <w:r w:rsidRPr="000D13AD">
      <w:rPr>
        <w:rFonts w:ascii="Arial" w:hAnsi="Arial" w:cs="Arial"/>
        <w:sz w:val="20"/>
      </w:rPr>
      <w:t xml:space="preserve"> of </w:t>
    </w:r>
    <w:r w:rsidRPr="000D13AD">
      <w:rPr>
        <w:rFonts w:ascii="Arial" w:hAnsi="Arial" w:cs="Arial"/>
        <w:sz w:val="20"/>
      </w:rPr>
      <w:fldChar w:fldCharType="begin"/>
    </w:r>
    <w:r w:rsidRPr="000D13AD">
      <w:rPr>
        <w:rFonts w:ascii="Arial" w:hAnsi="Arial" w:cs="Arial"/>
        <w:sz w:val="20"/>
      </w:rPr>
      <w:instrText xml:space="preserve"> NUMPAGES  </w:instrText>
    </w:r>
    <w:r w:rsidRPr="000D13AD">
      <w:rPr>
        <w:rFonts w:ascii="Arial" w:hAnsi="Arial" w:cs="Arial"/>
        <w:sz w:val="20"/>
      </w:rPr>
      <w:fldChar w:fldCharType="separate"/>
    </w:r>
    <w:r w:rsidR="003E2C0F">
      <w:rPr>
        <w:rFonts w:ascii="Arial" w:hAnsi="Arial" w:cs="Arial"/>
        <w:noProof/>
        <w:sz w:val="20"/>
      </w:rPr>
      <w:t>1</w:t>
    </w:r>
    <w:r w:rsidRPr="000D13AD">
      <w:rPr>
        <w:rFonts w:ascii="Arial" w:hAnsi="Arial" w:cs="Arial"/>
        <w:sz w:val="20"/>
      </w:rPr>
      <w:fldChar w:fldCharType="end"/>
    </w:r>
  </w:p>
  <w:p w:rsidR="00CD4590" w:rsidRPr="00E70B8D" w:rsidRDefault="00024E3F">
    <w:pPr>
      <w:pStyle w:val="Footer"/>
      <w:tabs>
        <w:tab w:val="clear" w:pos="8640"/>
        <w:tab w:val="right" w:pos="9990"/>
      </w:tabs>
      <w:rPr>
        <w:rFonts w:ascii="Arial" w:hAnsi="Arial"/>
        <w:b/>
        <w:sz w:val="20"/>
      </w:rPr>
    </w:pPr>
    <w:r w:rsidRPr="00E70B8D">
      <w:rPr>
        <w:rFonts w:ascii="Arial" w:hAnsi="Arial"/>
        <w:b/>
        <w:sz w:val="20"/>
      </w:rPr>
      <w:t>Youth Guardian</w:t>
    </w:r>
  </w:p>
  <w:p w:rsidR="00CD4590" w:rsidRPr="00E70B8D" w:rsidRDefault="00024E3F">
    <w:pPr>
      <w:pStyle w:val="Footer"/>
      <w:tabs>
        <w:tab w:val="clear" w:pos="8640"/>
        <w:tab w:val="right" w:pos="9990"/>
      </w:tabs>
      <w:rPr>
        <w:rFonts w:ascii="Arial" w:hAnsi="Arial"/>
        <w:strike/>
        <w:sz w:val="20"/>
      </w:rPr>
    </w:pPr>
    <w:r w:rsidRPr="00E70B8D">
      <w:rPr>
        <w:rFonts w:ascii="Arial" w:hAnsi="Arial"/>
        <w:b/>
        <w:sz w:val="20"/>
      </w:rPr>
      <w:t>JU 15.0250</w:t>
    </w:r>
    <w:r w:rsidRPr="00E70B8D">
      <w:rPr>
        <w:rFonts w:ascii="Arial" w:hAnsi="Arial"/>
        <w:sz w:val="20"/>
      </w:rPr>
      <w:t xml:space="preserve"> </w:t>
    </w:r>
    <w:r w:rsidRPr="00E70B8D">
      <w:rPr>
        <w:rFonts w:ascii="Arial" w:hAnsi="Arial"/>
        <w:sz w:val="20"/>
      </w:rPr>
      <w:t>(</w:t>
    </w:r>
    <w:r w:rsidR="003E2C0F">
      <w:rPr>
        <w:rFonts w:ascii="Arial" w:hAnsi="Arial"/>
        <w:sz w:val="20"/>
      </w:rPr>
      <w:t>07</w:t>
    </w:r>
    <w:bookmarkStart w:id="1" w:name="_GoBack"/>
    <w:bookmarkEnd w:id="1"/>
    <w:r w:rsidR="00AD6235" w:rsidRPr="00E70B8D">
      <w:rPr>
        <w:rFonts w:ascii="Arial" w:hAnsi="Arial"/>
        <w:sz w:val="20"/>
      </w:rPr>
      <w:t>/2018</w:t>
    </w:r>
    <w:r w:rsidRPr="00E70B8D">
      <w:rPr>
        <w:rFonts w:ascii="Arial" w:hAnsi="Arial"/>
        <w:sz w:val="20"/>
      </w:rPr>
      <w:t>) Chapter 13.90 RCW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3AD" w:rsidRDefault="000D13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590" w:rsidRDefault="00024E3F">
      <w:r>
        <w:separator/>
      </w:r>
    </w:p>
  </w:footnote>
  <w:footnote w:type="continuationSeparator" w:id="0">
    <w:p w:rsidR="00CD4590" w:rsidRDefault="00024E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3AD" w:rsidRDefault="000D13A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3AD" w:rsidRDefault="000D13A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3AD" w:rsidRDefault="000D13A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A1D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590"/>
    <w:rsid w:val="00024E3F"/>
    <w:rsid w:val="000D13AD"/>
    <w:rsid w:val="002F4691"/>
    <w:rsid w:val="003E2C0F"/>
    <w:rsid w:val="004B3E7D"/>
    <w:rsid w:val="00895A0A"/>
    <w:rsid w:val="00AD6235"/>
    <w:rsid w:val="00C529F3"/>
    <w:rsid w:val="00CD4590"/>
    <w:rsid w:val="00E7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Normal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CourtName">
    <w:name w:val="CourtName"/>
    <w:basedOn w:val="Normal"/>
    <w:pPr>
      <w:overflowPunct/>
      <w:autoSpaceDE/>
      <w:autoSpaceDN/>
      <w:adjustRightInd/>
      <w:spacing w:line="240" w:lineRule="exact"/>
      <w:jc w:val="center"/>
      <w:textAlignment w:val="auto"/>
    </w:p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</w:rPr>
  </w:style>
  <w:style w:type="character" w:customStyle="1" w:styleId="Heading4Char">
    <w:name w:val="Heading 4 Char"/>
    <w:link w:val="Heading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1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0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5004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0931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8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1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F9CDA-83DA-4844-A392-0D93CBAD2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1696</CharactersWithSpaces>
  <SharedDoc>false</SharedDoc>
  <HLinks>
    <vt:vector size="18" baseType="variant">
      <vt:variant>
        <vt:i4>1966169</vt:i4>
      </vt:variant>
      <vt:variant>
        <vt:i4>6</vt:i4>
      </vt:variant>
      <vt:variant>
        <vt:i4>0</vt:i4>
      </vt:variant>
      <vt:variant>
        <vt:i4>5</vt:i4>
      </vt:variant>
      <vt:variant>
        <vt:lpwstr>http://app.leg.wa.gov/RCW/default.aspx?cite=26.09.450</vt:lpwstr>
      </vt:variant>
      <vt:variant>
        <vt:lpwstr/>
      </vt:variant>
      <vt:variant>
        <vt:i4>2031705</vt:i4>
      </vt:variant>
      <vt:variant>
        <vt:i4>3</vt:i4>
      </vt:variant>
      <vt:variant>
        <vt:i4>0</vt:i4>
      </vt:variant>
      <vt:variant>
        <vt:i4>5</vt:i4>
      </vt:variant>
      <vt:variant>
        <vt:lpwstr>http://app.leg.wa.gov/RCW/default.aspx?cite=26.09.440</vt:lpwstr>
      </vt:variant>
      <vt:variant>
        <vt:lpwstr/>
      </vt:variant>
      <vt:variant>
        <vt:i4>1900633</vt:i4>
      </vt:variant>
      <vt:variant>
        <vt:i4>0</vt:i4>
      </vt:variant>
      <vt:variant>
        <vt:i4>0</vt:i4>
      </vt:variant>
      <vt:variant>
        <vt:i4>5</vt:i4>
      </vt:variant>
      <vt:variant>
        <vt:lpwstr>http://app.leg.wa.gov/RCW/default.aspx?cite=26.09.460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2018-05-24T23:33:00Z</dcterms:created>
  <dcterms:modified xsi:type="dcterms:W3CDTF">2018-06-04T21:00:00Z</dcterms:modified>
</cp:coreProperties>
</file>